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B8" w:rsidRDefault="00794F87" w:rsidP="00F60A51">
      <w:pPr>
        <w:rPr>
          <w:szCs w:val="24"/>
        </w:rPr>
      </w:pPr>
      <w:bookmarkStart w:id="0" w:name="_Hlk530326115"/>
      <w:r>
        <w:rPr>
          <w:rFonts w:hint="eastAsia"/>
          <w:szCs w:val="24"/>
        </w:rPr>
        <w:t>「</w:t>
      </w:r>
      <w:r w:rsidR="00374BF2" w:rsidRPr="00374BF2">
        <w:rPr>
          <w:rFonts w:hint="eastAsia"/>
          <w:szCs w:val="24"/>
        </w:rPr>
        <w:t>全身性エリテマトーデス患者における薬剤感受性、再燃、重症化に関与する末梢血免疫異常の検索（</w:t>
      </w:r>
      <w:r w:rsidR="00374BF2" w:rsidRPr="00374BF2">
        <w:rPr>
          <w:rFonts w:hint="eastAsia"/>
          <w:szCs w:val="24"/>
        </w:rPr>
        <w:t>RNA</w:t>
      </w:r>
      <w:r w:rsidR="00374BF2" w:rsidRPr="00374BF2">
        <w:rPr>
          <w:rFonts w:hint="eastAsia"/>
          <w:szCs w:val="24"/>
        </w:rPr>
        <w:t>発現解析）</w:t>
      </w:r>
      <w:r>
        <w:rPr>
          <w:rFonts w:hint="eastAsia"/>
          <w:szCs w:val="24"/>
        </w:rPr>
        <w:t>」</w:t>
      </w:r>
      <w:bookmarkEnd w:id="0"/>
      <w:r w:rsidR="00F60A51" w:rsidRPr="00F60A51">
        <w:rPr>
          <w:rFonts w:hint="eastAsia"/>
          <w:szCs w:val="24"/>
        </w:rPr>
        <w:t>に</w:t>
      </w:r>
      <w:r w:rsidR="00FC4B51">
        <w:rPr>
          <w:rFonts w:hint="eastAsia"/>
          <w:szCs w:val="24"/>
        </w:rPr>
        <w:t>ご参加いただいた方々へ</w:t>
      </w:r>
    </w:p>
    <w:p w:rsidR="00FC4B51" w:rsidRDefault="00FC4B51" w:rsidP="00FC4B51">
      <w:pPr>
        <w:rPr>
          <w:szCs w:val="24"/>
        </w:rPr>
      </w:pPr>
    </w:p>
    <w:p w:rsidR="009240AF" w:rsidRPr="009240AF" w:rsidRDefault="009240AF" w:rsidP="00FC4B51">
      <w:pPr>
        <w:rPr>
          <w:szCs w:val="24"/>
        </w:rPr>
      </w:pPr>
    </w:p>
    <w:p w:rsidR="009240AF" w:rsidRDefault="009240AF" w:rsidP="00E40D9D">
      <w:pPr>
        <w:ind w:firstLineChars="100" w:firstLine="240"/>
        <w:rPr>
          <w:szCs w:val="24"/>
        </w:rPr>
      </w:pPr>
      <w:r w:rsidRPr="009240AF">
        <w:rPr>
          <w:rFonts w:hint="eastAsia"/>
          <w:szCs w:val="24"/>
        </w:rPr>
        <w:t>「</w:t>
      </w:r>
      <w:r w:rsidR="00374BF2" w:rsidRPr="00374BF2">
        <w:rPr>
          <w:rFonts w:hint="eastAsia"/>
          <w:szCs w:val="24"/>
        </w:rPr>
        <w:t>全身性エリテマトーデス患者における薬剤感受性、再燃、重症化に関与する末梢血免疫異常の検索（</w:t>
      </w:r>
      <w:r w:rsidR="00374BF2" w:rsidRPr="00374BF2">
        <w:rPr>
          <w:rFonts w:hint="eastAsia"/>
          <w:szCs w:val="24"/>
        </w:rPr>
        <w:t>RNA</w:t>
      </w:r>
      <w:r w:rsidR="00374BF2" w:rsidRPr="00374BF2">
        <w:rPr>
          <w:rFonts w:hint="eastAsia"/>
          <w:szCs w:val="24"/>
        </w:rPr>
        <w:t>発現解析）</w:t>
      </w:r>
      <w:r w:rsidRPr="009240AF">
        <w:rPr>
          <w:rFonts w:hint="eastAsia"/>
          <w:szCs w:val="24"/>
        </w:rPr>
        <w:t>」</w:t>
      </w:r>
      <w:r>
        <w:rPr>
          <w:rFonts w:hint="eastAsia"/>
          <w:szCs w:val="24"/>
        </w:rPr>
        <w:t>（以下、「</w:t>
      </w:r>
      <w:r w:rsidR="0081773B">
        <w:rPr>
          <w:rFonts w:hint="eastAsia"/>
          <w:szCs w:val="24"/>
        </w:rPr>
        <w:t>全身性エリテマトーデス（</w:t>
      </w:r>
      <w:r w:rsidR="00374BF2">
        <w:rPr>
          <w:rFonts w:hint="eastAsia"/>
          <w:szCs w:val="24"/>
        </w:rPr>
        <w:t>SLE</w:t>
      </w:r>
      <w:r w:rsidR="0081773B">
        <w:rPr>
          <w:rFonts w:hint="eastAsia"/>
          <w:szCs w:val="24"/>
        </w:rPr>
        <w:t>）</w:t>
      </w:r>
      <w:r w:rsidR="00374BF2">
        <w:rPr>
          <w:rFonts w:hint="eastAsia"/>
          <w:szCs w:val="24"/>
        </w:rPr>
        <w:t>解析</w:t>
      </w:r>
      <w:r>
        <w:rPr>
          <w:rFonts w:hint="eastAsia"/>
          <w:szCs w:val="24"/>
        </w:rPr>
        <w:t>研究」）にご協力いただき、心から感謝申し上げます。</w:t>
      </w:r>
    </w:p>
    <w:p w:rsidR="006D48F0" w:rsidRDefault="006D48F0" w:rsidP="00E40D9D">
      <w:pPr>
        <w:ind w:firstLineChars="100" w:firstLine="240"/>
        <w:rPr>
          <w:szCs w:val="24"/>
        </w:rPr>
      </w:pPr>
    </w:p>
    <w:p w:rsidR="00E40D9D" w:rsidRDefault="009240AF" w:rsidP="00E40D9D">
      <w:pPr>
        <w:ind w:firstLineChars="100" w:firstLine="240"/>
        <w:rPr>
          <w:szCs w:val="24"/>
        </w:rPr>
      </w:pPr>
      <w:r>
        <w:rPr>
          <w:rFonts w:hint="eastAsia"/>
          <w:szCs w:val="24"/>
        </w:rPr>
        <w:t>このたび、</w:t>
      </w:r>
      <w:r w:rsidR="00374BF2">
        <w:rPr>
          <w:rFonts w:hint="eastAsia"/>
          <w:szCs w:val="24"/>
        </w:rPr>
        <w:t>SLE</w:t>
      </w:r>
      <w:r w:rsidR="00374BF2">
        <w:rPr>
          <w:rFonts w:hint="eastAsia"/>
          <w:szCs w:val="24"/>
        </w:rPr>
        <w:t>解析</w:t>
      </w:r>
      <w:r w:rsidR="00E40D9D">
        <w:rPr>
          <w:rFonts w:hint="eastAsia"/>
          <w:szCs w:val="24"/>
        </w:rPr>
        <w:t>研究では、</w:t>
      </w:r>
      <w:r w:rsidR="0043340D">
        <w:rPr>
          <w:rFonts w:hint="eastAsia"/>
          <w:szCs w:val="24"/>
        </w:rPr>
        <w:t>過去に「</w:t>
      </w:r>
      <w:r w:rsidR="0043340D" w:rsidRPr="00151108">
        <w:rPr>
          <w:rFonts w:hint="eastAsia"/>
          <w:szCs w:val="24"/>
        </w:rPr>
        <w:t>将来</w:t>
      </w:r>
      <w:r w:rsidR="0043340D">
        <w:rPr>
          <w:rFonts w:hint="eastAsia"/>
          <w:szCs w:val="24"/>
        </w:rPr>
        <w:t>、</w:t>
      </w:r>
      <w:r w:rsidR="0043340D" w:rsidRPr="00151108">
        <w:rPr>
          <w:rFonts w:hint="eastAsia"/>
          <w:szCs w:val="24"/>
        </w:rPr>
        <w:t>新たに京都大学大学院医学研究科医の倫理委員会で承認された研究に使用</w:t>
      </w:r>
      <w:r w:rsidR="0043340D">
        <w:rPr>
          <w:rFonts w:hint="eastAsia"/>
          <w:szCs w:val="24"/>
        </w:rPr>
        <w:t>すること」に同意をいただいた</w:t>
      </w:r>
      <w:r w:rsidR="00AA012F">
        <w:rPr>
          <w:rFonts w:hint="eastAsia"/>
          <w:szCs w:val="24"/>
        </w:rPr>
        <w:t>参加者</w:t>
      </w:r>
      <w:r w:rsidR="0043340D">
        <w:rPr>
          <w:rFonts w:hint="eastAsia"/>
          <w:szCs w:val="24"/>
        </w:rPr>
        <w:t>の</w:t>
      </w:r>
      <w:r w:rsidR="00E40D9D">
        <w:rPr>
          <w:rFonts w:hint="eastAsia"/>
          <w:szCs w:val="24"/>
        </w:rPr>
        <w:t>研究データ</w:t>
      </w:r>
      <w:r w:rsidR="00926961">
        <w:rPr>
          <w:rFonts w:hint="eastAsia"/>
          <w:szCs w:val="24"/>
        </w:rPr>
        <w:t>のうち</w:t>
      </w:r>
      <w:r w:rsidR="00873058">
        <w:rPr>
          <w:rFonts w:hint="eastAsia"/>
          <w:szCs w:val="24"/>
        </w:rPr>
        <w:t>、</w:t>
      </w:r>
      <w:r w:rsidR="00926961">
        <w:rPr>
          <w:rFonts w:hint="eastAsia"/>
          <w:szCs w:val="24"/>
        </w:rPr>
        <w:t>R</w:t>
      </w:r>
      <w:r w:rsidR="00926961">
        <w:rPr>
          <w:szCs w:val="24"/>
        </w:rPr>
        <w:t>NA</w:t>
      </w:r>
      <w:r w:rsidR="00374BF2">
        <w:rPr>
          <w:rFonts w:hint="eastAsia"/>
          <w:szCs w:val="24"/>
        </w:rPr>
        <w:t>発現</w:t>
      </w:r>
      <w:r w:rsidR="00B87940">
        <w:rPr>
          <w:rFonts w:hint="eastAsia"/>
          <w:szCs w:val="24"/>
        </w:rPr>
        <w:t>等の</w:t>
      </w:r>
      <w:r w:rsidR="00926961">
        <w:rPr>
          <w:rFonts w:hint="eastAsia"/>
          <w:szCs w:val="24"/>
        </w:rPr>
        <w:t>情報</w:t>
      </w:r>
      <w:r w:rsidR="00750D48">
        <w:rPr>
          <w:rFonts w:hint="eastAsia"/>
          <w:szCs w:val="24"/>
        </w:rPr>
        <w:t>を</w:t>
      </w:r>
      <w:r w:rsidR="00F81C99">
        <w:rPr>
          <w:rFonts w:hint="eastAsia"/>
          <w:szCs w:val="24"/>
        </w:rPr>
        <w:t>、</w:t>
      </w:r>
      <w:r w:rsidR="00903752">
        <w:rPr>
          <w:rFonts w:hint="eastAsia"/>
          <w:szCs w:val="24"/>
        </w:rPr>
        <w:t>生命科学</w:t>
      </w:r>
      <w:r w:rsidR="00C3766C">
        <w:rPr>
          <w:rFonts w:hint="eastAsia"/>
          <w:szCs w:val="24"/>
        </w:rPr>
        <w:t>研究に活用される</w:t>
      </w:r>
      <w:r w:rsidR="007A5F22">
        <w:rPr>
          <w:rFonts w:hint="eastAsia"/>
          <w:szCs w:val="24"/>
        </w:rPr>
        <w:t>米国の</w:t>
      </w:r>
      <w:r w:rsidR="00E40D9D">
        <w:rPr>
          <w:rFonts w:hint="eastAsia"/>
          <w:szCs w:val="24"/>
        </w:rPr>
        <w:t>公的データベース</w:t>
      </w:r>
      <w:r w:rsidR="006171C1">
        <w:rPr>
          <w:rFonts w:hint="eastAsia"/>
          <w:szCs w:val="24"/>
        </w:rPr>
        <w:t>（</w:t>
      </w:r>
      <w:r w:rsidR="0081773B" w:rsidRPr="0081773B">
        <w:rPr>
          <w:szCs w:val="24"/>
        </w:rPr>
        <w:t>National Center</w:t>
      </w:r>
      <w:r w:rsidR="00685E03">
        <w:rPr>
          <w:szCs w:val="24"/>
        </w:rPr>
        <w:t xml:space="preserve"> for Biotechnology Information</w:t>
      </w:r>
      <w:r w:rsidR="00685E03">
        <w:rPr>
          <w:rFonts w:hint="eastAsia"/>
          <w:szCs w:val="24"/>
        </w:rPr>
        <w:t>（</w:t>
      </w:r>
      <w:r w:rsidR="00685E03">
        <w:rPr>
          <w:szCs w:val="24"/>
        </w:rPr>
        <w:t>NCBI</w:t>
      </w:r>
      <w:r w:rsidR="00685E03">
        <w:rPr>
          <w:rFonts w:hint="eastAsia"/>
          <w:szCs w:val="24"/>
        </w:rPr>
        <w:t>）</w:t>
      </w:r>
      <w:r w:rsidR="006171C1">
        <w:rPr>
          <w:rFonts w:hint="eastAsia"/>
          <w:szCs w:val="24"/>
        </w:rPr>
        <w:t>）</w:t>
      </w:r>
      <w:r w:rsidR="0078328F">
        <w:rPr>
          <w:rFonts w:hint="eastAsia"/>
          <w:szCs w:val="24"/>
        </w:rPr>
        <w:t>に</w:t>
      </w:r>
      <w:r w:rsidR="00E40D9D">
        <w:rPr>
          <w:rFonts w:hint="eastAsia"/>
          <w:szCs w:val="24"/>
        </w:rPr>
        <w:t>登録することに</w:t>
      </w:r>
      <w:r w:rsidR="003C6FA8">
        <w:rPr>
          <w:rFonts w:hint="eastAsia"/>
          <w:szCs w:val="24"/>
        </w:rPr>
        <w:t>いたし</w:t>
      </w:r>
      <w:r w:rsidR="00E40D9D">
        <w:rPr>
          <w:rFonts w:hint="eastAsia"/>
          <w:szCs w:val="24"/>
        </w:rPr>
        <w:t>ました。この場でその旨をお知らせいたします。</w:t>
      </w:r>
    </w:p>
    <w:p w:rsidR="00E40D9D" w:rsidRPr="00E40D9D" w:rsidRDefault="00E40D9D" w:rsidP="00211007">
      <w:pPr>
        <w:rPr>
          <w:szCs w:val="24"/>
        </w:rPr>
      </w:pPr>
    </w:p>
    <w:p w:rsidR="003674B8" w:rsidRDefault="00794F87" w:rsidP="0051653C">
      <w:pPr>
        <w:ind w:firstLineChars="100" w:firstLine="240"/>
        <w:rPr>
          <w:szCs w:val="24"/>
        </w:rPr>
      </w:pPr>
      <w:r>
        <w:rPr>
          <w:rFonts w:hint="eastAsia"/>
          <w:szCs w:val="24"/>
        </w:rPr>
        <w:t>この研究で</w:t>
      </w:r>
      <w:r w:rsidRPr="00794F87">
        <w:rPr>
          <w:rFonts w:hint="eastAsia"/>
          <w:szCs w:val="24"/>
        </w:rPr>
        <w:t>は、</w:t>
      </w:r>
      <w:r w:rsidR="007A5F22" w:rsidRPr="007A5F22">
        <w:rPr>
          <w:rFonts w:hint="eastAsia"/>
          <w:szCs w:val="24"/>
        </w:rPr>
        <w:t>SLE</w:t>
      </w:r>
      <w:r w:rsidR="007A5F22" w:rsidRPr="007A5F22">
        <w:rPr>
          <w:rFonts w:hint="eastAsia"/>
          <w:szCs w:val="24"/>
        </w:rPr>
        <w:t>患者さんの免疫異常を血液中の白血球などの免疫担当細胞や血液成分を解析することで明らかにし、治療薬の有効性の予測や病状の悪化の予測さらには新たな治療薬の候補を開発することなどを目的とし</w:t>
      </w:r>
      <w:r>
        <w:rPr>
          <w:rFonts w:hint="eastAsia"/>
          <w:szCs w:val="24"/>
        </w:rPr>
        <w:t>ており、</w:t>
      </w:r>
      <w:r>
        <w:rPr>
          <w:rFonts w:hint="eastAsia"/>
          <w:szCs w:val="24"/>
        </w:rPr>
        <w:t>2012</w:t>
      </w:r>
      <w:r>
        <w:rPr>
          <w:rFonts w:hint="eastAsia"/>
          <w:szCs w:val="24"/>
        </w:rPr>
        <w:t>年</w:t>
      </w:r>
      <w:r w:rsidR="00B16B31">
        <w:rPr>
          <w:rFonts w:hint="eastAsia"/>
          <w:szCs w:val="24"/>
        </w:rPr>
        <w:t>7</w:t>
      </w:r>
      <w:r>
        <w:rPr>
          <w:rFonts w:hint="eastAsia"/>
          <w:szCs w:val="24"/>
        </w:rPr>
        <w:t>月から</w:t>
      </w:r>
      <w:r w:rsidR="00B16B31">
        <w:rPr>
          <w:rFonts w:hint="eastAsia"/>
          <w:szCs w:val="24"/>
        </w:rPr>
        <w:t>2017</w:t>
      </w:r>
      <w:r w:rsidR="00B16B31">
        <w:rPr>
          <w:rFonts w:hint="eastAsia"/>
          <w:szCs w:val="24"/>
        </w:rPr>
        <w:t>年</w:t>
      </w:r>
      <w:r w:rsidR="00B16B31">
        <w:rPr>
          <w:rFonts w:hint="eastAsia"/>
          <w:szCs w:val="24"/>
        </w:rPr>
        <w:t>3</w:t>
      </w:r>
      <w:r w:rsidR="00B16B31">
        <w:rPr>
          <w:rFonts w:hint="eastAsia"/>
          <w:szCs w:val="24"/>
        </w:rPr>
        <w:t>月まで実施しました</w:t>
      </w:r>
      <w:r w:rsidRPr="00794F87">
        <w:rPr>
          <w:rFonts w:hint="eastAsia"/>
          <w:szCs w:val="24"/>
        </w:rPr>
        <w:t>。</w:t>
      </w:r>
    </w:p>
    <w:p w:rsidR="00794F87" w:rsidRPr="00F60A51" w:rsidRDefault="003019E7" w:rsidP="00275AAC">
      <w:pPr>
        <w:ind w:firstLineChars="100" w:firstLine="240"/>
        <w:rPr>
          <w:szCs w:val="24"/>
        </w:rPr>
      </w:pPr>
      <w:r>
        <w:rPr>
          <w:rFonts w:hint="eastAsia"/>
          <w:szCs w:val="24"/>
        </w:rPr>
        <w:t>多くの患者さんと</w:t>
      </w:r>
      <w:r w:rsidR="00794F87" w:rsidRPr="00794F87">
        <w:rPr>
          <w:rFonts w:hint="eastAsia"/>
          <w:szCs w:val="24"/>
        </w:rPr>
        <w:t>健常者</w:t>
      </w:r>
      <w:r w:rsidR="00794F87">
        <w:rPr>
          <w:rFonts w:hint="eastAsia"/>
          <w:szCs w:val="24"/>
        </w:rPr>
        <w:t>の方々に血液をご提供いただき、</w:t>
      </w:r>
      <w:r w:rsidR="00B16B31">
        <w:rPr>
          <w:rFonts w:hint="eastAsia"/>
          <w:szCs w:val="24"/>
        </w:rPr>
        <w:t>細胞成分と血漿と呼ばれる液体成分に分離し，</w:t>
      </w:r>
      <w:r w:rsidR="00B16B31" w:rsidRPr="00B16B31">
        <w:rPr>
          <w:rFonts w:hint="eastAsia"/>
          <w:szCs w:val="24"/>
        </w:rPr>
        <w:t>免疫や炎症反応に関係する遺伝子やタンパクなどの発現や機能の解析</w:t>
      </w:r>
      <w:r w:rsidR="00B16B31">
        <w:rPr>
          <w:rFonts w:hint="eastAsia"/>
          <w:szCs w:val="24"/>
        </w:rPr>
        <w:t>などを行いました</w:t>
      </w:r>
      <w:r w:rsidR="00794F87">
        <w:rPr>
          <w:rFonts w:hint="eastAsia"/>
          <w:szCs w:val="24"/>
        </w:rPr>
        <w:t>。</w:t>
      </w:r>
    </w:p>
    <w:p w:rsidR="000A596A" w:rsidRDefault="00794F87" w:rsidP="00615A25">
      <w:pPr>
        <w:ind w:firstLineChars="100" w:firstLine="240"/>
        <w:rPr>
          <w:szCs w:val="24"/>
        </w:rPr>
      </w:pPr>
      <w:r>
        <w:rPr>
          <w:rFonts w:hint="eastAsia"/>
          <w:szCs w:val="24"/>
        </w:rPr>
        <w:t>これらのデータ</w:t>
      </w:r>
      <w:r w:rsidR="00615A25">
        <w:rPr>
          <w:rFonts w:hint="eastAsia"/>
          <w:szCs w:val="24"/>
        </w:rPr>
        <w:t>は</w:t>
      </w:r>
      <w:r w:rsidR="00744EE8">
        <w:rPr>
          <w:rFonts w:hint="eastAsia"/>
          <w:szCs w:val="24"/>
        </w:rPr>
        <w:t>医学</w:t>
      </w:r>
      <w:r w:rsidR="004E0E25">
        <w:rPr>
          <w:rFonts w:hint="eastAsia"/>
          <w:szCs w:val="24"/>
        </w:rPr>
        <w:t>、</w:t>
      </w:r>
      <w:r w:rsidR="00A90E44" w:rsidRPr="00A90E44">
        <w:rPr>
          <w:rFonts w:hint="eastAsia"/>
          <w:szCs w:val="24"/>
        </w:rPr>
        <w:t>公衆衛生</w:t>
      </w:r>
      <w:r w:rsidR="004E0E25">
        <w:rPr>
          <w:rFonts w:hint="eastAsia"/>
          <w:szCs w:val="24"/>
        </w:rPr>
        <w:t>学などの生命科学</w:t>
      </w:r>
      <w:r w:rsidR="00A90E44" w:rsidRPr="00A90E44">
        <w:rPr>
          <w:rFonts w:hint="eastAsia"/>
          <w:szCs w:val="24"/>
        </w:rPr>
        <w:t>の向上に貢献する他の研究を行う上でも</w:t>
      </w:r>
      <w:r w:rsidR="0002344F">
        <w:rPr>
          <w:rFonts w:hint="eastAsia"/>
          <w:szCs w:val="24"/>
        </w:rPr>
        <w:t>有用性が高い</w:t>
      </w:r>
      <w:r w:rsidR="00A90E44">
        <w:rPr>
          <w:rFonts w:hint="eastAsia"/>
          <w:szCs w:val="24"/>
        </w:rPr>
        <w:t>ため、</w:t>
      </w:r>
      <w:r w:rsidR="007F4A5B">
        <w:rPr>
          <w:rFonts w:hint="eastAsia"/>
          <w:szCs w:val="24"/>
        </w:rPr>
        <w:t>研究</w:t>
      </w:r>
      <w:r w:rsidR="00F66A03">
        <w:rPr>
          <w:rFonts w:hint="eastAsia"/>
          <w:szCs w:val="24"/>
        </w:rPr>
        <w:t>手続き</w:t>
      </w:r>
      <w:r w:rsidR="00FF4DD7">
        <w:rPr>
          <w:rFonts w:hint="eastAsia"/>
          <w:szCs w:val="24"/>
        </w:rPr>
        <w:t>について</w:t>
      </w:r>
      <w:r w:rsidR="0007147B" w:rsidRPr="00151108">
        <w:rPr>
          <w:rFonts w:hint="eastAsia"/>
          <w:szCs w:val="24"/>
        </w:rPr>
        <w:t>京都大学大学院医学研究科医の倫理委員会</w:t>
      </w:r>
      <w:r w:rsidR="0007147B">
        <w:rPr>
          <w:rFonts w:hint="eastAsia"/>
          <w:szCs w:val="24"/>
        </w:rPr>
        <w:t>の承認を得た上で、</w:t>
      </w:r>
      <w:r w:rsidR="00E67742">
        <w:rPr>
          <w:rFonts w:hint="eastAsia"/>
          <w:szCs w:val="24"/>
        </w:rPr>
        <w:t>R</w:t>
      </w:r>
      <w:r w:rsidR="00E67742">
        <w:rPr>
          <w:szCs w:val="24"/>
        </w:rPr>
        <w:t>NA</w:t>
      </w:r>
      <w:r w:rsidR="00685E03">
        <w:rPr>
          <w:rFonts w:hint="eastAsia"/>
          <w:szCs w:val="24"/>
        </w:rPr>
        <w:t>発現</w:t>
      </w:r>
      <w:r w:rsidR="00A90E44">
        <w:rPr>
          <w:rFonts w:hint="eastAsia"/>
          <w:szCs w:val="24"/>
        </w:rPr>
        <w:t>データ</w:t>
      </w:r>
      <w:r w:rsidR="00900189">
        <w:rPr>
          <w:rFonts w:hint="eastAsia"/>
          <w:szCs w:val="24"/>
        </w:rPr>
        <w:t>の集合</w:t>
      </w:r>
      <w:r w:rsidR="00E67742">
        <w:rPr>
          <w:rFonts w:hint="eastAsia"/>
          <w:szCs w:val="24"/>
        </w:rPr>
        <w:t>（個人</w:t>
      </w:r>
      <w:r w:rsidR="00247339">
        <w:rPr>
          <w:rFonts w:hint="eastAsia"/>
          <w:szCs w:val="24"/>
        </w:rPr>
        <w:t>の</w:t>
      </w:r>
      <w:r w:rsidR="007F2DDE">
        <w:rPr>
          <w:rFonts w:hint="eastAsia"/>
          <w:szCs w:val="24"/>
        </w:rPr>
        <w:t>特定</w:t>
      </w:r>
      <w:r w:rsidR="00247339">
        <w:rPr>
          <w:rFonts w:hint="eastAsia"/>
          <w:szCs w:val="24"/>
        </w:rPr>
        <w:t>につなが</w:t>
      </w:r>
      <w:r w:rsidR="007F2DDE">
        <w:rPr>
          <w:rFonts w:hint="eastAsia"/>
          <w:szCs w:val="24"/>
        </w:rPr>
        <w:t>る</w:t>
      </w:r>
      <w:r w:rsidR="00E67742">
        <w:rPr>
          <w:rFonts w:hint="eastAsia"/>
          <w:szCs w:val="24"/>
        </w:rPr>
        <w:t>情報は除く）</w:t>
      </w:r>
      <w:r w:rsidR="00A90E44">
        <w:rPr>
          <w:rFonts w:hint="eastAsia"/>
          <w:szCs w:val="24"/>
        </w:rPr>
        <w:t>を</w:t>
      </w:r>
      <w:r w:rsidR="000A596A">
        <w:rPr>
          <w:rFonts w:hint="eastAsia"/>
          <w:szCs w:val="24"/>
        </w:rPr>
        <w:t>中心に</w:t>
      </w:r>
      <w:r w:rsidR="00803B1B">
        <w:rPr>
          <w:rFonts w:hint="eastAsia"/>
          <w:szCs w:val="24"/>
        </w:rPr>
        <w:t>、</w:t>
      </w:r>
      <w:r w:rsidR="00685E03">
        <w:rPr>
          <w:rFonts w:hint="eastAsia"/>
          <w:szCs w:val="24"/>
        </w:rPr>
        <w:t>信頼性が高く、多くの研究者に使用されている米国</w:t>
      </w:r>
      <w:r w:rsidR="00A90E44">
        <w:rPr>
          <w:rFonts w:hint="eastAsia"/>
          <w:szCs w:val="24"/>
        </w:rPr>
        <w:t>公的データベース</w:t>
      </w:r>
      <w:r w:rsidR="00F713F4">
        <w:rPr>
          <w:rFonts w:hint="eastAsia"/>
          <w:szCs w:val="24"/>
        </w:rPr>
        <w:t>（</w:t>
      </w:r>
      <w:r w:rsidR="00B16B31" w:rsidRPr="0081773B">
        <w:rPr>
          <w:szCs w:val="24"/>
        </w:rPr>
        <w:t>NCBI</w:t>
      </w:r>
      <w:r w:rsidR="00F713F4">
        <w:rPr>
          <w:rFonts w:hint="eastAsia"/>
          <w:szCs w:val="24"/>
        </w:rPr>
        <w:t>）</w:t>
      </w:r>
      <w:r w:rsidR="00A90E44">
        <w:rPr>
          <w:rFonts w:hint="eastAsia"/>
          <w:szCs w:val="24"/>
        </w:rPr>
        <w:t>に登録し、</w:t>
      </w:r>
      <w:r w:rsidR="002B406B">
        <w:rPr>
          <w:rFonts w:hint="eastAsia"/>
          <w:szCs w:val="24"/>
        </w:rPr>
        <w:t>国内外の</w:t>
      </w:r>
      <w:r w:rsidR="00A90E44">
        <w:rPr>
          <w:rFonts w:hint="eastAsia"/>
          <w:szCs w:val="24"/>
        </w:rPr>
        <w:t>多くの研究者</w:t>
      </w:r>
      <w:r w:rsidR="002B406B">
        <w:rPr>
          <w:rFonts w:hint="eastAsia"/>
          <w:szCs w:val="24"/>
        </w:rPr>
        <w:t>と</w:t>
      </w:r>
      <w:r w:rsidR="00A90E44">
        <w:rPr>
          <w:rFonts w:hint="eastAsia"/>
          <w:szCs w:val="24"/>
        </w:rPr>
        <w:t>共有</w:t>
      </w:r>
      <w:r w:rsidR="0065192F">
        <w:rPr>
          <w:rFonts w:hint="eastAsia"/>
          <w:szCs w:val="24"/>
        </w:rPr>
        <w:t>できるように</w:t>
      </w:r>
      <w:r w:rsidR="00615A25">
        <w:rPr>
          <w:rFonts w:hint="eastAsia"/>
          <w:szCs w:val="24"/>
        </w:rPr>
        <w:t>します。</w:t>
      </w:r>
    </w:p>
    <w:p w:rsidR="00F60A51" w:rsidRDefault="000A596A" w:rsidP="00615A25">
      <w:pPr>
        <w:ind w:firstLineChars="100" w:firstLine="240"/>
        <w:rPr>
          <w:szCs w:val="24"/>
        </w:rPr>
      </w:pPr>
      <w:r w:rsidRPr="000A596A">
        <w:rPr>
          <w:rFonts w:hint="eastAsia"/>
          <w:szCs w:val="24"/>
        </w:rPr>
        <w:t>RNA</w:t>
      </w:r>
      <w:r w:rsidRPr="000A596A">
        <w:rPr>
          <w:rFonts w:hint="eastAsia"/>
          <w:szCs w:val="24"/>
        </w:rPr>
        <w:t>は、</w:t>
      </w:r>
      <w:r w:rsidRPr="000A596A">
        <w:rPr>
          <w:rFonts w:hint="eastAsia"/>
          <w:szCs w:val="24"/>
        </w:rPr>
        <w:t>DNA</w:t>
      </w:r>
      <w:r w:rsidRPr="000A596A">
        <w:rPr>
          <w:rFonts w:hint="eastAsia"/>
          <w:szCs w:val="24"/>
        </w:rPr>
        <w:t>に含まれる遺伝情報から、生命活動に必要なたんぱく質を作る時の仲介物質として、さまざまな細胞の核内で作られます。</w:t>
      </w:r>
      <w:r w:rsidR="001D3470" w:rsidRPr="001D3470">
        <w:rPr>
          <w:rFonts w:hint="eastAsia"/>
          <w:szCs w:val="24"/>
        </w:rPr>
        <w:t>本研究で測定した白血球の中に含まれる</w:t>
      </w:r>
      <w:r w:rsidR="001D3470" w:rsidRPr="001D3470">
        <w:rPr>
          <w:rFonts w:hint="eastAsia"/>
          <w:szCs w:val="24"/>
        </w:rPr>
        <w:t>RNA</w:t>
      </w:r>
      <w:r w:rsidR="001D3470">
        <w:rPr>
          <w:rFonts w:hint="eastAsia"/>
          <w:szCs w:val="24"/>
        </w:rPr>
        <w:t>が多いか少ないかというデータを中心に公開します</w:t>
      </w:r>
      <w:r w:rsidRPr="000A596A">
        <w:rPr>
          <w:rFonts w:hint="eastAsia"/>
          <w:szCs w:val="24"/>
        </w:rPr>
        <w:t>。</w:t>
      </w:r>
      <w:r>
        <w:rPr>
          <w:rFonts w:hint="eastAsia"/>
          <w:szCs w:val="24"/>
        </w:rPr>
        <w:t>参加していただいた患者さん、健常者の方の</w:t>
      </w:r>
      <w:r w:rsidRPr="000A596A">
        <w:rPr>
          <w:rFonts w:hint="eastAsia"/>
          <w:szCs w:val="24"/>
        </w:rPr>
        <w:t>採血時の年齢、性別</w:t>
      </w:r>
      <w:r w:rsidR="001D3470">
        <w:rPr>
          <w:rFonts w:hint="eastAsia"/>
          <w:szCs w:val="24"/>
        </w:rPr>
        <w:t>に加え</w:t>
      </w:r>
      <w:r>
        <w:rPr>
          <w:rFonts w:hint="eastAsia"/>
          <w:szCs w:val="24"/>
        </w:rPr>
        <w:t>、患者さんについては、病気の中でもどのようなタイプであるか、疾患の状態はどうか、などの解析に有用な情報も公開されます。しかし</w:t>
      </w:r>
      <w:r w:rsidRPr="000A596A">
        <w:rPr>
          <w:rFonts w:hint="eastAsia"/>
          <w:szCs w:val="24"/>
        </w:rPr>
        <w:t>、氏名、イニシャル、住所、連絡先等の個人の特定につながる</w:t>
      </w:r>
      <w:r>
        <w:rPr>
          <w:rFonts w:hint="eastAsia"/>
          <w:szCs w:val="24"/>
        </w:rPr>
        <w:t>情報はまったく含んでいません。したがって、公開されたデータから、そこに含まれている個人を特定することは</w:t>
      </w:r>
      <w:r w:rsidRPr="000A596A">
        <w:rPr>
          <w:rFonts w:hint="eastAsia"/>
          <w:szCs w:val="24"/>
        </w:rPr>
        <w:t>全くできません。</w:t>
      </w:r>
    </w:p>
    <w:p w:rsidR="003019E7" w:rsidRDefault="00B16B31" w:rsidP="003674B8">
      <w:pPr>
        <w:ind w:firstLineChars="100" w:firstLine="240"/>
        <w:rPr>
          <w:szCs w:val="24"/>
        </w:rPr>
      </w:pPr>
      <w:r>
        <w:rPr>
          <w:rFonts w:hint="eastAsia"/>
          <w:szCs w:val="24"/>
        </w:rPr>
        <w:t>SLE</w:t>
      </w:r>
      <w:r>
        <w:rPr>
          <w:rFonts w:hint="eastAsia"/>
          <w:szCs w:val="24"/>
        </w:rPr>
        <w:t>解析研究</w:t>
      </w:r>
      <w:r w:rsidR="003019E7">
        <w:rPr>
          <w:rFonts w:hint="eastAsia"/>
          <w:szCs w:val="24"/>
        </w:rPr>
        <w:t>は</w:t>
      </w:r>
      <w:r w:rsidR="002554BE">
        <w:rPr>
          <w:rFonts w:hint="eastAsia"/>
          <w:szCs w:val="24"/>
        </w:rPr>
        <w:t>、</w:t>
      </w:r>
      <w:r w:rsidR="003019E7">
        <w:rPr>
          <w:rFonts w:hint="eastAsia"/>
          <w:szCs w:val="24"/>
        </w:rPr>
        <w:t>京都大学医学部附属病院免疫・膠原病内科とアステラス製薬株式会社との共同研究です</w:t>
      </w:r>
      <w:r w:rsidR="003019E7" w:rsidRPr="00F60A51">
        <w:rPr>
          <w:rFonts w:hint="eastAsia"/>
          <w:szCs w:val="24"/>
        </w:rPr>
        <w:t>。</w:t>
      </w:r>
    </w:p>
    <w:p w:rsidR="00F60A51" w:rsidRPr="00F60A51" w:rsidRDefault="00B16B31" w:rsidP="003674B8">
      <w:pPr>
        <w:ind w:firstLineChars="100" w:firstLine="240"/>
        <w:rPr>
          <w:szCs w:val="24"/>
        </w:rPr>
      </w:pPr>
      <w:r>
        <w:rPr>
          <w:rFonts w:hint="eastAsia"/>
          <w:szCs w:val="24"/>
        </w:rPr>
        <w:t>今回のデータのデータベースへの登録</w:t>
      </w:r>
      <w:r w:rsidR="00F60A51" w:rsidRPr="00F60A51">
        <w:rPr>
          <w:rFonts w:hint="eastAsia"/>
          <w:szCs w:val="24"/>
        </w:rPr>
        <w:t>計画</w:t>
      </w:r>
      <w:r w:rsidR="003019E7">
        <w:rPr>
          <w:rFonts w:hint="eastAsia"/>
          <w:szCs w:val="24"/>
        </w:rPr>
        <w:t>は</w:t>
      </w:r>
      <w:r w:rsidR="00F60A51" w:rsidRPr="00F60A51">
        <w:rPr>
          <w:rFonts w:hint="eastAsia"/>
          <w:szCs w:val="24"/>
        </w:rPr>
        <w:t>、京都大学医の倫理委員会による審査・承認を受け</w:t>
      </w:r>
      <w:r w:rsidR="0051653C">
        <w:rPr>
          <w:rFonts w:hint="eastAsia"/>
          <w:szCs w:val="24"/>
        </w:rPr>
        <w:t>、</w:t>
      </w:r>
      <w:r w:rsidR="00384405">
        <w:rPr>
          <w:rFonts w:hint="eastAsia"/>
          <w:szCs w:val="24"/>
        </w:rPr>
        <w:t>京都大学医学部附属</w:t>
      </w:r>
      <w:r w:rsidR="0051653C">
        <w:rPr>
          <w:rFonts w:hint="eastAsia"/>
          <w:szCs w:val="24"/>
        </w:rPr>
        <w:t>病院長、京都大学医学科長の承認を得て</w:t>
      </w:r>
      <w:r w:rsidR="00F60A51" w:rsidRPr="00F60A51">
        <w:rPr>
          <w:rFonts w:hint="eastAsia"/>
          <w:szCs w:val="24"/>
        </w:rPr>
        <w:t>おります（課題名：「</w:t>
      </w:r>
      <w:r w:rsidRPr="00B16B31">
        <w:rPr>
          <w:rFonts w:hint="eastAsia"/>
          <w:szCs w:val="24"/>
        </w:rPr>
        <w:t>全身性エリテマトーデス患者における薬剤感受性、再燃、重症化に関与する末梢血免疫異常の検索（</w:t>
      </w:r>
      <w:r w:rsidRPr="00B16B31">
        <w:rPr>
          <w:rFonts w:hint="eastAsia"/>
          <w:szCs w:val="24"/>
        </w:rPr>
        <w:t>RNA</w:t>
      </w:r>
      <w:r w:rsidRPr="00B16B31">
        <w:rPr>
          <w:rFonts w:hint="eastAsia"/>
          <w:szCs w:val="24"/>
        </w:rPr>
        <w:t>発現解析）</w:t>
      </w:r>
      <w:r>
        <w:rPr>
          <w:rFonts w:hint="eastAsia"/>
          <w:szCs w:val="24"/>
        </w:rPr>
        <w:t>（</w:t>
      </w:r>
      <w:r>
        <w:rPr>
          <w:rFonts w:hint="eastAsia"/>
          <w:szCs w:val="24"/>
        </w:rPr>
        <w:t>G488</w:t>
      </w:r>
      <w:r>
        <w:rPr>
          <w:rFonts w:hint="eastAsia"/>
          <w:szCs w:val="24"/>
        </w:rPr>
        <w:t>）研究データのデータベースへの登録</w:t>
      </w:r>
      <w:r w:rsidR="00F60A51" w:rsidRPr="00F60A51">
        <w:rPr>
          <w:rFonts w:hint="eastAsia"/>
          <w:szCs w:val="24"/>
        </w:rPr>
        <w:t>」）。</w:t>
      </w:r>
    </w:p>
    <w:p w:rsidR="00F60A51" w:rsidRPr="00F60A51" w:rsidRDefault="00F60A51" w:rsidP="00F60A51">
      <w:pPr>
        <w:rPr>
          <w:szCs w:val="24"/>
        </w:rPr>
      </w:pPr>
    </w:p>
    <w:p w:rsidR="006D48F0" w:rsidRDefault="00685E03" w:rsidP="00702782">
      <w:pPr>
        <w:ind w:firstLineChars="100" w:firstLine="240"/>
        <w:rPr>
          <w:szCs w:val="24"/>
        </w:rPr>
      </w:pPr>
      <w:r w:rsidRPr="0081773B">
        <w:rPr>
          <w:szCs w:val="24"/>
        </w:rPr>
        <w:t xml:space="preserve">National Center for </w:t>
      </w:r>
      <w:r>
        <w:rPr>
          <w:szCs w:val="24"/>
        </w:rPr>
        <w:t>Biotechnology Information</w:t>
      </w:r>
      <w:r w:rsidR="006D48F0">
        <w:rPr>
          <w:rFonts w:hint="eastAsia"/>
          <w:szCs w:val="24"/>
        </w:rPr>
        <w:t>（</w:t>
      </w:r>
      <w:r>
        <w:rPr>
          <w:rFonts w:hint="eastAsia"/>
          <w:szCs w:val="24"/>
        </w:rPr>
        <w:t>NCBI</w:t>
      </w:r>
      <w:r w:rsidR="00F7232B">
        <w:rPr>
          <w:rFonts w:hint="eastAsia"/>
          <w:szCs w:val="24"/>
        </w:rPr>
        <w:t>，資料</w:t>
      </w:r>
      <w:r w:rsidR="00F7232B">
        <w:rPr>
          <w:rFonts w:hint="eastAsia"/>
          <w:szCs w:val="24"/>
        </w:rPr>
        <w:t>1</w:t>
      </w:r>
      <w:r w:rsidR="006D48F0">
        <w:rPr>
          <w:rFonts w:hint="eastAsia"/>
          <w:szCs w:val="24"/>
        </w:rPr>
        <w:t>）は、</w:t>
      </w:r>
      <w:r w:rsidR="00D67ABD">
        <w:rPr>
          <w:rFonts w:hint="eastAsia"/>
          <w:szCs w:val="24"/>
        </w:rPr>
        <w:t>生物医学的</w:t>
      </w:r>
      <w:r w:rsidR="00707E8B">
        <w:rPr>
          <w:rFonts w:hint="eastAsia"/>
          <w:szCs w:val="24"/>
        </w:rPr>
        <w:t>研究の発展のため</w:t>
      </w:r>
      <w:r w:rsidR="00D67ABD">
        <w:rPr>
          <w:rFonts w:hint="eastAsia"/>
          <w:szCs w:val="24"/>
        </w:rPr>
        <w:t>の一つの活動として、データベースの構築、データの蓄積、交換を進めている米国</w:t>
      </w:r>
      <w:r w:rsidR="00376C85">
        <w:rPr>
          <w:rFonts w:hint="eastAsia"/>
          <w:szCs w:val="24"/>
        </w:rPr>
        <w:t>の組織で、そのデータベースは国内外の多くの研究者に利用され、高い信頼性を得ています。</w:t>
      </w:r>
    </w:p>
    <w:p w:rsidR="00E56D2E" w:rsidRDefault="00384405" w:rsidP="00702782">
      <w:pPr>
        <w:ind w:firstLineChars="100" w:firstLine="240"/>
        <w:rPr>
          <w:szCs w:val="24"/>
        </w:rPr>
      </w:pPr>
      <w:r>
        <w:rPr>
          <w:rFonts w:hint="eastAsia"/>
          <w:szCs w:val="24"/>
        </w:rPr>
        <w:t>今回の</w:t>
      </w:r>
      <w:r w:rsidR="00702782">
        <w:rPr>
          <w:rFonts w:hint="eastAsia"/>
          <w:szCs w:val="24"/>
        </w:rPr>
        <w:t>データベースへの</w:t>
      </w:r>
      <w:r>
        <w:rPr>
          <w:rFonts w:hint="eastAsia"/>
          <w:szCs w:val="24"/>
        </w:rPr>
        <w:t>データ登録</w:t>
      </w:r>
      <w:r w:rsidR="00702782">
        <w:rPr>
          <w:rFonts w:hint="eastAsia"/>
          <w:szCs w:val="24"/>
        </w:rPr>
        <w:t>・公開</w:t>
      </w:r>
      <w:r>
        <w:rPr>
          <w:rFonts w:hint="eastAsia"/>
          <w:szCs w:val="24"/>
        </w:rPr>
        <w:t>に</w:t>
      </w:r>
      <w:r w:rsidR="00702782">
        <w:rPr>
          <w:rFonts w:hint="eastAsia"/>
          <w:szCs w:val="24"/>
        </w:rPr>
        <w:t>より、</w:t>
      </w:r>
      <w:r w:rsidR="00962AED">
        <w:rPr>
          <w:rFonts w:hint="eastAsia"/>
          <w:szCs w:val="24"/>
        </w:rPr>
        <w:t>参加いただいた方</w:t>
      </w:r>
      <w:r w:rsidR="003019E7">
        <w:rPr>
          <w:rFonts w:hint="eastAsia"/>
          <w:szCs w:val="24"/>
        </w:rPr>
        <w:t>に</w:t>
      </w:r>
      <w:r>
        <w:rPr>
          <w:rFonts w:hint="eastAsia"/>
          <w:szCs w:val="24"/>
        </w:rPr>
        <w:t>直接の利益はありませんが、</w:t>
      </w:r>
      <w:r w:rsidR="00F60A51" w:rsidRPr="00F60A51">
        <w:rPr>
          <w:rFonts w:hint="eastAsia"/>
          <w:szCs w:val="24"/>
        </w:rPr>
        <w:t>研究</w:t>
      </w:r>
      <w:r>
        <w:rPr>
          <w:rFonts w:hint="eastAsia"/>
          <w:szCs w:val="24"/>
        </w:rPr>
        <w:t>データが広く利用されることにより、</w:t>
      </w:r>
      <w:r w:rsidR="004F7025">
        <w:rPr>
          <w:rFonts w:hint="eastAsia"/>
          <w:szCs w:val="24"/>
        </w:rPr>
        <w:t>生命科学</w:t>
      </w:r>
      <w:r>
        <w:rPr>
          <w:rFonts w:hint="eastAsia"/>
          <w:szCs w:val="24"/>
        </w:rPr>
        <w:t>研究が促進されることが期待されます</w:t>
      </w:r>
      <w:r w:rsidR="00F60A51" w:rsidRPr="00F60A51">
        <w:rPr>
          <w:rFonts w:hint="eastAsia"/>
          <w:szCs w:val="24"/>
        </w:rPr>
        <w:t>。</w:t>
      </w:r>
    </w:p>
    <w:p w:rsidR="00F60A51" w:rsidRPr="00F60A51" w:rsidRDefault="000F2581" w:rsidP="00702782">
      <w:pPr>
        <w:ind w:firstLineChars="100" w:firstLine="240"/>
        <w:rPr>
          <w:szCs w:val="24"/>
        </w:rPr>
      </w:pPr>
      <w:r>
        <w:rPr>
          <w:rFonts w:hint="eastAsia"/>
          <w:szCs w:val="24"/>
        </w:rPr>
        <w:t>データベースには、</w:t>
      </w:r>
      <w:r w:rsidR="00272731" w:rsidRPr="00F60A51">
        <w:rPr>
          <w:rFonts w:hint="eastAsia"/>
          <w:szCs w:val="24"/>
        </w:rPr>
        <w:t>個人</w:t>
      </w:r>
      <w:r>
        <w:rPr>
          <w:rFonts w:hint="eastAsia"/>
          <w:szCs w:val="24"/>
        </w:rPr>
        <w:t>の</w:t>
      </w:r>
      <w:r w:rsidR="00272731" w:rsidRPr="00F60A51">
        <w:rPr>
          <w:rFonts w:hint="eastAsia"/>
          <w:szCs w:val="24"/>
        </w:rPr>
        <w:t>特定</w:t>
      </w:r>
      <w:r>
        <w:rPr>
          <w:rFonts w:hint="eastAsia"/>
          <w:szCs w:val="24"/>
        </w:rPr>
        <w:t>につながる</w:t>
      </w:r>
      <w:r w:rsidR="00247339">
        <w:rPr>
          <w:rFonts w:hint="eastAsia"/>
          <w:szCs w:val="24"/>
        </w:rPr>
        <w:t>情報を除いたデータを登録</w:t>
      </w:r>
      <w:r w:rsidR="00272731">
        <w:rPr>
          <w:rFonts w:hint="eastAsia"/>
          <w:szCs w:val="24"/>
        </w:rPr>
        <w:t>し</w:t>
      </w:r>
      <w:r w:rsidR="00247339">
        <w:rPr>
          <w:rFonts w:hint="eastAsia"/>
          <w:szCs w:val="24"/>
        </w:rPr>
        <w:t>ます。</w:t>
      </w:r>
      <w:r w:rsidR="00DB6F72" w:rsidRPr="00DB6F72">
        <w:rPr>
          <w:rFonts w:hint="eastAsia"/>
          <w:szCs w:val="24"/>
        </w:rPr>
        <w:t>費用負担</w:t>
      </w:r>
      <w:r w:rsidR="00F514D5">
        <w:rPr>
          <w:rFonts w:hint="eastAsia"/>
          <w:szCs w:val="24"/>
        </w:rPr>
        <w:t>はありません。その他の</w:t>
      </w:r>
      <w:r w:rsidR="00DB6F72" w:rsidRPr="00DB6F72">
        <w:rPr>
          <w:rFonts w:hint="eastAsia"/>
          <w:szCs w:val="24"/>
        </w:rPr>
        <w:t>不利益は一切ありません</w:t>
      </w:r>
      <w:r w:rsidR="00DB6F72">
        <w:rPr>
          <w:rFonts w:hint="eastAsia"/>
          <w:szCs w:val="24"/>
        </w:rPr>
        <w:t>。</w:t>
      </w:r>
      <w:r w:rsidR="00F63848">
        <w:rPr>
          <w:rFonts w:hint="eastAsia"/>
          <w:szCs w:val="24"/>
        </w:rPr>
        <w:t>もし</w:t>
      </w:r>
      <w:r w:rsidR="0095329A">
        <w:rPr>
          <w:rFonts w:hint="eastAsia"/>
          <w:szCs w:val="24"/>
        </w:rPr>
        <w:t>データベースへのご自身の</w:t>
      </w:r>
      <w:r w:rsidR="00272731">
        <w:rPr>
          <w:rFonts w:hint="eastAsia"/>
          <w:szCs w:val="24"/>
        </w:rPr>
        <w:t>データ登録をお断りされても、</w:t>
      </w:r>
      <w:r w:rsidR="00DB6F72">
        <w:rPr>
          <w:rFonts w:hint="eastAsia"/>
          <w:szCs w:val="24"/>
        </w:rPr>
        <w:t>例えば患者さん</w:t>
      </w:r>
      <w:r w:rsidR="00F63848">
        <w:rPr>
          <w:rFonts w:hint="eastAsia"/>
          <w:szCs w:val="24"/>
        </w:rPr>
        <w:t>として研究に協力されている</w:t>
      </w:r>
      <w:r w:rsidR="00DB6F72">
        <w:rPr>
          <w:rFonts w:hint="eastAsia"/>
          <w:szCs w:val="24"/>
        </w:rPr>
        <w:t>場合、診療などで不利益を受けること</w:t>
      </w:r>
      <w:r w:rsidR="0095329A">
        <w:rPr>
          <w:rFonts w:hint="eastAsia"/>
          <w:szCs w:val="24"/>
        </w:rPr>
        <w:t>は</w:t>
      </w:r>
      <w:r w:rsidR="00DB6F72">
        <w:rPr>
          <w:rFonts w:hint="eastAsia"/>
          <w:szCs w:val="24"/>
        </w:rPr>
        <w:t>ありません</w:t>
      </w:r>
      <w:r w:rsidR="00DB6F72" w:rsidRPr="00DB6F72">
        <w:rPr>
          <w:rFonts w:hint="eastAsia"/>
          <w:szCs w:val="24"/>
        </w:rPr>
        <w:t>。</w:t>
      </w:r>
    </w:p>
    <w:p w:rsidR="00E2070E" w:rsidRPr="00F60A51" w:rsidRDefault="00E2070E" w:rsidP="00E2070E">
      <w:pPr>
        <w:ind w:firstLineChars="100" w:firstLine="240"/>
        <w:rPr>
          <w:szCs w:val="24"/>
        </w:rPr>
      </w:pPr>
      <w:r>
        <w:rPr>
          <w:rFonts w:hint="eastAsia"/>
          <w:szCs w:val="24"/>
        </w:rPr>
        <w:t>この</w:t>
      </w:r>
      <w:r w:rsidRPr="00F60A51">
        <w:rPr>
          <w:rFonts w:hint="eastAsia"/>
          <w:szCs w:val="24"/>
        </w:rPr>
        <w:t>研究は</w:t>
      </w:r>
      <w:r w:rsidR="000A596A">
        <w:rPr>
          <w:rFonts w:hint="eastAsia"/>
          <w:szCs w:val="24"/>
        </w:rPr>
        <w:t>2021</w:t>
      </w:r>
      <w:r w:rsidRPr="00F60A51">
        <w:rPr>
          <w:rFonts w:hint="eastAsia"/>
          <w:szCs w:val="24"/>
        </w:rPr>
        <w:t>年</w:t>
      </w:r>
      <w:r w:rsidRPr="00F60A51">
        <w:rPr>
          <w:rFonts w:hint="eastAsia"/>
          <w:szCs w:val="24"/>
        </w:rPr>
        <w:t>3</w:t>
      </w:r>
      <w:r w:rsidRPr="00F60A51">
        <w:rPr>
          <w:rFonts w:hint="eastAsia"/>
          <w:szCs w:val="24"/>
        </w:rPr>
        <w:t>月</w:t>
      </w:r>
      <w:r w:rsidRPr="00F60A51">
        <w:rPr>
          <w:rFonts w:hint="eastAsia"/>
          <w:szCs w:val="24"/>
        </w:rPr>
        <w:t>31</w:t>
      </w:r>
      <w:r w:rsidRPr="00F60A51">
        <w:rPr>
          <w:rFonts w:hint="eastAsia"/>
          <w:szCs w:val="24"/>
        </w:rPr>
        <w:t>日まで行</w:t>
      </w:r>
      <w:r>
        <w:rPr>
          <w:rFonts w:hint="eastAsia"/>
          <w:szCs w:val="24"/>
        </w:rPr>
        <w:t>う予定で</w:t>
      </w:r>
      <w:r w:rsidRPr="00F60A51">
        <w:rPr>
          <w:rFonts w:hint="eastAsia"/>
          <w:szCs w:val="24"/>
        </w:rPr>
        <w:t>す。</w:t>
      </w:r>
    </w:p>
    <w:p w:rsidR="00F60A51" w:rsidRPr="00A1781A" w:rsidRDefault="00F60A51" w:rsidP="00F60A51">
      <w:pPr>
        <w:rPr>
          <w:szCs w:val="24"/>
        </w:rPr>
      </w:pPr>
    </w:p>
    <w:p w:rsidR="00702782" w:rsidRDefault="00702782" w:rsidP="00B17D41">
      <w:pPr>
        <w:pStyle w:val="a3"/>
      </w:pPr>
      <w:r>
        <w:rPr>
          <w:rFonts w:hint="eastAsia"/>
        </w:rPr>
        <w:t>データの登録・公開</w:t>
      </w:r>
      <w:r w:rsidR="00F60A51" w:rsidRPr="00F60A51">
        <w:rPr>
          <w:rFonts w:hint="eastAsia"/>
        </w:rPr>
        <w:t>を希望されない場合</w:t>
      </w:r>
      <w:r>
        <w:rPr>
          <w:rFonts w:hint="eastAsia"/>
        </w:rPr>
        <w:t>には、</w:t>
      </w:r>
      <w:r w:rsidR="00272731">
        <w:rPr>
          <w:rFonts w:hint="eastAsia"/>
        </w:rPr>
        <w:t>下記の窓口</w:t>
      </w:r>
      <w:r w:rsidR="00AD68EF">
        <w:rPr>
          <w:rFonts w:hint="eastAsia"/>
        </w:rPr>
        <w:t>ご連絡</w:t>
      </w:r>
      <w:r w:rsidR="00272731">
        <w:rPr>
          <w:rFonts w:hint="eastAsia"/>
        </w:rPr>
        <w:t>ください。データベースから</w:t>
      </w:r>
      <w:r w:rsidR="00262708">
        <w:rPr>
          <w:rFonts w:hint="eastAsia"/>
        </w:rPr>
        <w:t>ご自身の</w:t>
      </w:r>
      <w:r w:rsidR="00272731">
        <w:rPr>
          <w:rFonts w:hint="eastAsia"/>
        </w:rPr>
        <w:t>データを削除し、その後の研究に提供しないようにデータベース</w:t>
      </w:r>
      <w:r w:rsidR="00060B2F">
        <w:rPr>
          <w:rFonts w:hint="eastAsia"/>
        </w:rPr>
        <w:t>運営者</w:t>
      </w:r>
      <w:r w:rsidR="00272731">
        <w:rPr>
          <w:rFonts w:hint="eastAsia"/>
        </w:rPr>
        <w:t>に要請します。ただし、それまでにデータを使用し</w:t>
      </w:r>
      <w:r w:rsidR="0078118C">
        <w:rPr>
          <w:rFonts w:hint="eastAsia"/>
        </w:rPr>
        <w:t>た</w:t>
      </w:r>
      <w:r w:rsidR="00272731">
        <w:rPr>
          <w:rFonts w:hint="eastAsia"/>
        </w:rPr>
        <w:t>成果</w:t>
      </w:r>
      <w:r w:rsidR="00312735">
        <w:rPr>
          <w:rFonts w:hint="eastAsia"/>
        </w:rPr>
        <w:t>が</w:t>
      </w:r>
      <w:r w:rsidR="00B17D41">
        <w:rPr>
          <w:rFonts w:hint="eastAsia"/>
        </w:rPr>
        <w:t>論文や学会などで発表され</w:t>
      </w:r>
      <w:r w:rsidR="00312735">
        <w:rPr>
          <w:rFonts w:hint="eastAsia"/>
        </w:rPr>
        <w:t>ている場合、その</w:t>
      </w:r>
      <w:r w:rsidR="00B17D41">
        <w:rPr>
          <w:rFonts w:hint="eastAsia"/>
        </w:rPr>
        <w:t>内容を取り下げることことはできないことがあります</w:t>
      </w:r>
      <w:r w:rsidR="00272731">
        <w:rPr>
          <w:rFonts w:hint="eastAsia"/>
        </w:rPr>
        <w:t>。</w:t>
      </w:r>
    </w:p>
    <w:p w:rsidR="00F60A51" w:rsidRPr="00A1781A" w:rsidRDefault="00F60A51" w:rsidP="00F60A51">
      <w:pPr>
        <w:rPr>
          <w:szCs w:val="24"/>
        </w:rPr>
      </w:pPr>
    </w:p>
    <w:p w:rsidR="00F60A51" w:rsidRPr="00F60A51" w:rsidRDefault="00413FDD" w:rsidP="00272731">
      <w:pPr>
        <w:ind w:firstLineChars="100" w:firstLine="240"/>
        <w:rPr>
          <w:szCs w:val="24"/>
        </w:rPr>
      </w:pPr>
      <w:r>
        <w:rPr>
          <w:rFonts w:hint="eastAsia"/>
          <w:szCs w:val="24"/>
        </w:rPr>
        <w:t>この</w:t>
      </w:r>
      <w:r w:rsidR="00F60A51" w:rsidRPr="00F60A51">
        <w:rPr>
          <w:rFonts w:hint="eastAsia"/>
          <w:szCs w:val="24"/>
        </w:rPr>
        <w:t>研究に関するご質問は、下記の窓口にお問い合わせください。</w:t>
      </w:r>
    </w:p>
    <w:p w:rsidR="00F60A51" w:rsidRPr="00F60A51" w:rsidRDefault="00F60A51" w:rsidP="00F60A51">
      <w:pPr>
        <w:rPr>
          <w:szCs w:val="24"/>
        </w:rPr>
      </w:pPr>
    </w:p>
    <w:p w:rsidR="00F60A51" w:rsidRPr="00272731" w:rsidRDefault="00F60A51" w:rsidP="00F60A51">
      <w:pPr>
        <w:rPr>
          <w:szCs w:val="24"/>
        </w:rPr>
      </w:pPr>
      <w:r w:rsidRPr="00F60A51">
        <w:rPr>
          <w:rFonts w:hint="eastAsia"/>
          <w:szCs w:val="24"/>
        </w:rPr>
        <w:t>ご質問・</w:t>
      </w:r>
      <w:r w:rsidR="00272731">
        <w:rPr>
          <w:rFonts w:hint="eastAsia"/>
          <w:szCs w:val="24"/>
        </w:rPr>
        <w:t>データの登録・公開</w:t>
      </w:r>
      <w:r w:rsidRPr="00F60A51">
        <w:rPr>
          <w:rFonts w:hint="eastAsia"/>
          <w:szCs w:val="24"/>
        </w:rPr>
        <w:t>を希望されない方への窓口</w:t>
      </w:r>
    </w:p>
    <w:p w:rsidR="00F60A51" w:rsidRPr="00F60A51" w:rsidRDefault="00F60A51" w:rsidP="00F60A51">
      <w:pPr>
        <w:rPr>
          <w:szCs w:val="24"/>
        </w:rPr>
      </w:pPr>
      <w:r w:rsidRPr="00F60A51">
        <w:rPr>
          <w:rFonts w:hint="eastAsia"/>
          <w:szCs w:val="24"/>
        </w:rPr>
        <w:t>・相談窓口：京都大学医学部附属病院　相談支援センター</w:t>
      </w:r>
    </w:p>
    <w:p w:rsidR="00F60A51" w:rsidRPr="00F60A51" w:rsidRDefault="00F60A51" w:rsidP="00272731">
      <w:pPr>
        <w:ind w:firstLineChars="100" w:firstLine="240"/>
        <w:rPr>
          <w:szCs w:val="24"/>
        </w:rPr>
      </w:pPr>
      <w:r w:rsidRPr="00F60A51">
        <w:rPr>
          <w:rFonts w:hint="eastAsia"/>
          <w:szCs w:val="24"/>
        </w:rPr>
        <w:t>電話：</w:t>
      </w:r>
      <w:r w:rsidRPr="00F60A51">
        <w:rPr>
          <w:rFonts w:hint="eastAsia"/>
          <w:szCs w:val="24"/>
        </w:rPr>
        <w:t>075-751-4748</w:t>
      </w:r>
    </w:p>
    <w:p w:rsidR="00F60A51" w:rsidRPr="00F60A51" w:rsidRDefault="00F60A51" w:rsidP="00272731">
      <w:pPr>
        <w:ind w:firstLineChars="100" w:firstLine="240"/>
        <w:rPr>
          <w:szCs w:val="24"/>
        </w:rPr>
      </w:pPr>
      <w:r w:rsidRPr="00F60A51">
        <w:rPr>
          <w:rFonts w:hint="eastAsia"/>
          <w:szCs w:val="24"/>
        </w:rPr>
        <w:t>E-mail</w:t>
      </w:r>
      <w:r w:rsidRPr="00F60A51">
        <w:rPr>
          <w:rFonts w:hint="eastAsia"/>
          <w:szCs w:val="24"/>
        </w:rPr>
        <w:t>：</w:t>
      </w:r>
      <w:r w:rsidRPr="00F60A51">
        <w:rPr>
          <w:rFonts w:hint="eastAsia"/>
          <w:szCs w:val="24"/>
        </w:rPr>
        <w:t>ctsodan@kuhp.kyoto-u.ac.jp</w:t>
      </w:r>
    </w:p>
    <w:p w:rsidR="00F60A51" w:rsidRPr="00F60A51" w:rsidRDefault="00F60A51" w:rsidP="00F60A51">
      <w:pPr>
        <w:rPr>
          <w:szCs w:val="24"/>
        </w:rPr>
      </w:pPr>
    </w:p>
    <w:p w:rsidR="00F60A51" w:rsidRPr="00F60A51" w:rsidRDefault="00F60A51" w:rsidP="00F60A51">
      <w:pPr>
        <w:rPr>
          <w:szCs w:val="24"/>
        </w:rPr>
      </w:pPr>
      <w:r w:rsidRPr="00F60A51">
        <w:rPr>
          <w:rFonts w:hint="eastAsia"/>
          <w:szCs w:val="24"/>
        </w:rPr>
        <w:t>・京都大学医学部附属病院</w:t>
      </w:r>
    </w:p>
    <w:p w:rsidR="00F60A51" w:rsidRPr="00F60A51" w:rsidRDefault="00272731" w:rsidP="00F60A51">
      <w:pPr>
        <w:rPr>
          <w:szCs w:val="24"/>
        </w:rPr>
      </w:pPr>
      <w:r>
        <w:rPr>
          <w:rFonts w:hint="eastAsia"/>
          <w:szCs w:val="24"/>
        </w:rPr>
        <w:t>免疫・膠原病内科</w:t>
      </w:r>
      <w:r>
        <w:rPr>
          <w:rFonts w:hint="eastAsia"/>
          <w:szCs w:val="24"/>
        </w:rPr>
        <w:t xml:space="preserve">  </w:t>
      </w:r>
      <w:r>
        <w:rPr>
          <w:rFonts w:hint="eastAsia"/>
          <w:szCs w:val="24"/>
        </w:rPr>
        <w:t>吉藤</w:t>
      </w:r>
      <w:r>
        <w:rPr>
          <w:rFonts w:hint="eastAsia"/>
          <w:szCs w:val="24"/>
        </w:rPr>
        <w:t xml:space="preserve">  </w:t>
      </w:r>
      <w:r w:rsidR="00F60A51" w:rsidRPr="00F60A51">
        <w:rPr>
          <w:rFonts w:hint="eastAsia"/>
          <w:szCs w:val="24"/>
        </w:rPr>
        <w:t>元</w:t>
      </w:r>
    </w:p>
    <w:p w:rsidR="00F60A51" w:rsidRDefault="00F60A51" w:rsidP="00F60A51">
      <w:pPr>
        <w:rPr>
          <w:szCs w:val="24"/>
        </w:rPr>
      </w:pPr>
      <w:r w:rsidRPr="00F60A51">
        <w:rPr>
          <w:rFonts w:hint="eastAsia"/>
          <w:szCs w:val="24"/>
        </w:rPr>
        <w:t>電話：</w:t>
      </w:r>
      <w:r w:rsidRPr="00F60A51">
        <w:rPr>
          <w:rFonts w:hint="eastAsia"/>
          <w:szCs w:val="24"/>
        </w:rPr>
        <w:t>075-751-4380</w:t>
      </w:r>
      <w:r w:rsidR="00272731">
        <w:rPr>
          <w:rFonts w:hint="eastAsia"/>
          <w:szCs w:val="24"/>
        </w:rPr>
        <w:t xml:space="preserve">  </w:t>
      </w:r>
      <w:r w:rsidRPr="00F60A51">
        <w:rPr>
          <w:rFonts w:hint="eastAsia"/>
          <w:szCs w:val="24"/>
        </w:rPr>
        <w:t>FAX</w:t>
      </w:r>
      <w:r w:rsidRPr="00F60A51">
        <w:rPr>
          <w:rFonts w:hint="eastAsia"/>
          <w:szCs w:val="24"/>
        </w:rPr>
        <w:t>：</w:t>
      </w:r>
      <w:r w:rsidRPr="00F60A51">
        <w:rPr>
          <w:rFonts w:hint="eastAsia"/>
          <w:szCs w:val="24"/>
        </w:rPr>
        <w:t>075-751-4338</w:t>
      </w:r>
    </w:p>
    <w:p w:rsidR="00272731" w:rsidRPr="00F60A51" w:rsidRDefault="00272731" w:rsidP="00F60A51">
      <w:pPr>
        <w:rPr>
          <w:szCs w:val="24"/>
        </w:rPr>
      </w:pPr>
    </w:p>
    <w:p w:rsidR="00F60A51" w:rsidRPr="00F60A51" w:rsidRDefault="00272731" w:rsidP="00F60A51">
      <w:pPr>
        <w:rPr>
          <w:szCs w:val="24"/>
        </w:rPr>
      </w:pPr>
      <w:r>
        <w:rPr>
          <w:rFonts w:hint="eastAsia"/>
          <w:szCs w:val="24"/>
        </w:rPr>
        <w:t>（対応可能時間</w:t>
      </w:r>
      <w:r>
        <w:rPr>
          <w:rFonts w:hint="eastAsia"/>
          <w:szCs w:val="24"/>
        </w:rPr>
        <w:t xml:space="preserve">  </w:t>
      </w:r>
      <w:r w:rsidR="00F60A51" w:rsidRPr="00F60A51">
        <w:rPr>
          <w:rFonts w:hint="eastAsia"/>
          <w:szCs w:val="24"/>
        </w:rPr>
        <w:t>平日</w:t>
      </w:r>
      <w:r w:rsidR="00F60A51" w:rsidRPr="00F60A51">
        <w:rPr>
          <w:rFonts w:hint="eastAsia"/>
          <w:szCs w:val="24"/>
        </w:rPr>
        <w:t>9:00-17:00</w:t>
      </w:r>
      <w:r w:rsidR="00F60A51" w:rsidRPr="00F60A51">
        <w:rPr>
          <w:rFonts w:hint="eastAsia"/>
          <w:szCs w:val="24"/>
        </w:rPr>
        <w:t>）</w:t>
      </w:r>
    </w:p>
    <w:p w:rsidR="00F60A51" w:rsidRDefault="00F60A51" w:rsidP="00F60A51">
      <w:pPr>
        <w:rPr>
          <w:szCs w:val="24"/>
        </w:rPr>
      </w:pPr>
    </w:p>
    <w:p w:rsidR="00F60A51" w:rsidRPr="00F60A51" w:rsidRDefault="00F60A51" w:rsidP="00F60A51">
      <w:pPr>
        <w:rPr>
          <w:szCs w:val="24"/>
        </w:rPr>
      </w:pPr>
    </w:p>
    <w:p w:rsidR="00F60A51" w:rsidRPr="00F60A51" w:rsidRDefault="00F60A51" w:rsidP="00F60A51">
      <w:pPr>
        <w:rPr>
          <w:szCs w:val="24"/>
        </w:rPr>
      </w:pPr>
      <w:r w:rsidRPr="00F60A51">
        <w:rPr>
          <w:rFonts w:hint="eastAsia"/>
          <w:szCs w:val="24"/>
        </w:rPr>
        <w:t>課題名：</w:t>
      </w:r>
      <w:r w:rsidR="00685E03" w:rsidRPr="00F60A51">
        <w:rPr>
          <w:rFonts w:hint="eastAsia"/>
          <w:szCs w:val="24"/>
        </w:rPr>
        <w:t>「</w:t>
      </w:r>
      <w:r w:rsidR="00685E03" w:rsidRPr="00B16B31">
        <w:rPr>
          <w:rFonts w:hint="eastAsia"/>
          <w:szCs w:val="24"/>
        </w:rPr>
        <w:t>全身性エリテマトーデス患者における薬剤感受性、再燃、重症化に関与する末梢血免疫異常の検索（</w:t>
      </w:r>
      <w:r w:rsidR="00685E03" w:rsidRPr="00B16B31">
        <w:rPr>
          <w:rFonts w:hint="eastAsia"/>
          <w:szCs w:val="24"/>
        </w:rPr>
        <w:t>RNA</w:t>
      </w:r>
      <w:r w:rsidR="00685E03" w:rsidRPr="00B16B31">
        <w:rPr>
          <w:rFonts w:hint="eastAsia"/>
          <w:szCs w:val="24"/>
        </w:rPr>
        <w:t>発現解析）</w:t>
      </w:r>
      <w:r w:rsidR="00685E03">
        <w:rPr>
          <w:rFonts w:hint="eastAsia"/>
          <w:szCs w:val="24"/>
        </w:rPr>
        <w:t>（</w:t>
      </w:r>
      <w:r w:rsidR="00685E03">
        <w:rPr>
          <w:rFonts w:hint="eastAsia"/>
          <w:szCs w:val="24"/>
        </w:rPr>
        <w:t>G488</w:t>
      </w:r>
      <w:r w:rsidR="00685E03">
        <w:rPr>
          <w:rFonts w:hint="eastAsia"/>
          <w:szCs w:val="24"/>
        </w:rPr>
        <w:t>）研究データのデータベースへの登録</w:t>
      </w:r>
      <w:r w:rsidR="00685E03" w:rsidRPr="00F60A51">
        <w:rPr>
          <w:rFonts w:hint="eastAsia"/>
          <w:szCs w:val="24"/>
        </w:rPr>
        <w:t>」</w:t>
      </w:r>
    </w:p>
    <w:p w:rsidR="00F60A51" w:rsidRPr="00F60A51" w:rsidRDefault="00F60A51" w:rsidP="00F60A51">
      <w:pPr>
        <w:rPr>
          <w:szCs w:val="24"/>
        </w:rPr>
      </w:pPr>
    </w:p>
    <w:p w:rsidR="00F60A51" w:rsidRPr="00F60A51" w:rsidRDefault="00F60A51" w:rsidP="00F60A51">
      <w:pPr>
        <w:rPr>
          <w:szCs w:val="24"/>
        </w:rPr>
      </w:pPr>
      <w:r w:rsidRPr="00F60A51">
        <w:rPr>
          <w:rFonts w:hint="eastAsia"/>
          <w:szCs w:val="24"/>
        </w:rPr>
        <w:t>研究責任者</w:t>
      </w:r>
    </w:p>
    <w:p w:rsidR="00F60A51" w:rsidRPr="00F60A51" w:rsidRDefault="00275AAC" w:rsidP="00F60A51">
      <w:pPr>
        <w:rPr>
          <w:szCs w:val="24"/>
        </w:rPr>
      </w:pPr>
      <w:r>
        <w:rPr>
          <w:rFonts w:hint="eastAsia"/>
          <w:szCs w:val="24"/>
        </w:rPr>
        <w:t>京都大学医学部附属病院</w:t>
      </w:r>
      <w:r>
        <w:rPr>
          <w:rFonts w:hint="eastAsia"/>
          <w:szCs w:val="24"/>
        </w:rPr>
        <w:t xml:space="preserve">  </w:t>
      </w:r>
      <w:r w:rsidR="00F60A51" w:rsidRPr="00F60A51">
        <w:rPr>
          <w:rFonts w:hint="eastAsia"/>
          <w:szCs w:val="24"/>
        </w:rPr>
        <w:t>免疫・膠原病内科</w:t>
      </w:r>
    </w:p>
    <w:p w:rsidR="00F60A51" w:rsidRPr="00F60A51" w:rsidRDefault="00F60A51" w:rsidP="00F60A51">
      <w:pPr>
        <w:rPr>
          <w:szCs w:val="24"/>
          <w:lang w:eastAsia="zh-CN"/>
        </w:rPr>
      </w:pPr>
      <w:r w:rsidRPr="00F60A51">
        <w:rPr>
          <w:rFonts w:hint="eastAsia"/>
          <w:szCs w:val="24"/>
          <w:lang w:eastAsia="zh-CN"/>
        </w:rPr>
        <w:t>〒</w:t>
      </w:r>
      <w:r w:rsidRPr="00F60A51">
        <w:rPr>
          <w:rFonts w:hint="eastAsia"/>
          <w:szCs w:val="24"/>
          <w:lang w:eastAsia="zh-CN"/>
        </w:rPr>
        <w:t>606-8507</w:t>
      </w:r>
      <w:r w:rsidR="00275AAC">
        <w:rPr>
          <w:rFonts w:hint="eastAsia"/>
          <w:szCs w:val="24"/>
          <w:lang w:eastAsia="zh-CN"/>
        </w:rPr>
        <w:t xml:space="preserve">  </w:t>
      </w:r>
      <w:r w:rsidRPr="00F60A51">
        <w:rPr>
          <w:rFonts w:hint="eastAsia"/>
          <w:szCs w:val="24"/>
          <w:lang w:eastAsia="zh-CN"/>
        </w:rPr>
        <w:t>京都市左京区聖護院川原町</w:t>
      </w:r>
      <w:r w:rsidRPr="00F60A51">
        <w:rPr>
          <w:rFonts w:hint="eastAsia"/>
          <w:szCs w:val="24"/>
          <w:lang w:eastAsia="zh-CN"/>
        </w:rPr>
        <w:t>54</w:t>
      </w:r>
      <w:r w:rsidR="00275AAC">
        <w:rPr>
          <w:rFonts w:hint="eastAsia"/>
          <w:szCs w:val="24"/>
          <w:lang w:eastAsia="zh-CN"/>
        </w:rPr>
        <w:t xml:space="preserve">  </w:t>
      </w:r>
      <w:r w:rsidRPr="00F60A51">
        <w:rPr>
          <w:rFonts w:hint="eastAsia"/>
          <w:szCs w:val="24"/>
          <w:lang w:eastAsia="zh-CN"/>
        </w:rPr>
        <w:t>電話：</w:t>
      </w:r>
      <w:r w:rsidRPr="00F60A51">
        <w:rPr>
          <w:rFonts w:hint="eastAsia"/>
          <w:szCs w:val="24"/>
          <w:lang w:eastAsia="zh-CN"/>
        </w:rPr>
        <w:t>075-751-4380</w:t>
      </w:r>
      <w:r w:rsidR="00275AAC">
        <w:rPr>
          <w:rFonts w:hint="eastAsia"/>
          <w:szCs w:val="24"/>
          <w:lang w:eastAsia="zh-CN"/>
        </w:rPr>
        <w:t xml:space="preserve">  </w:t>
      </w:r>
      <w:r w:rsidRPr="00F60A51">
        <w:rPr>
          <w:rFonts w:hint="eastAsia"/>
          <w:szCs w:val="24"/>
          <w:lang w:eastAsia="zh-CN"/>
        </w:rPr>
        <w:t>FAX</w:t>
      </w:r>
      <w:r w:rsidRPr="00F60A51">
        <w:rPr>
          <w:rFonts w:hint="eastAsia"/>
          <w:szCs w:val="24"/>
          <w:lang w:eastAsia="zh-CN"/>
        </w:rPr>
        <w:t>：</w:t>
      </w:r>
      <w:r w:rsidRPr="00F60A51">
        <w:rPr>
          <w:rFonts w:hint="eastAsia"/>
          <w:szCs w:val="24"/>
          <w:lang w:eastAsia="zh-CN"/>
        </w:rPr>
        <w:t>075-751-4338</w:t>
      </w:r>
    </w:p>
    <w:p w:rsidR="00452009" w:rsidRDefault="00275AAC" w:rsidP="00F60A51">
      <w:pPr>
        <w:rPr>
          <w:szCs w:val="24"/>
        </w:rPr>
      </w:pPr>
      <w:r>
        <w:rPr>
          <w:rFonts w:hint="eastAsia"/>
          <w:szCs w:val="24"/>
        </w:rPr>
        <w:t>院内講師</w:t>
      </w:r>
      <w:r>
        <w:rPr>
          <w:rFonts w:hint="eastAsia"/>
          <w:szCs w:val="24"/>
        </w:rPr>
        <w:t xml:space="preserve">  </w:t>
      </w:r>
      <w:r>
        <w:rPr>
          <w:rFonts w:hint="eastAsia"/>
          <w:szCs w:val="24"/>
        </w:rPr>
        <w:t>吉藤</w:t>
      </w:r>
      <w:r>
        <w:rPr>
          <w:rFonts w:hint="eastAsia"/>
          <w:szCs w:val="24"/>
        </w:rPr>
        <w:t xml:space="preserve">  </w:t>
      </w:r>
      <w:r w:rsidR="00F60A51" w:rsidRPr="00F60A51">
        <w:rPr>
          <w:rFonts w:hint="eastAsia"/>
          <w:szCs w:val="24"/>
        </w:rPr>
        <w:t>元</w:t>
      </w:r>
    </w:p>
    <w:p w:rsidR="00275AAC" w:rsidRDefault="00275AAC" w:rsidP="00F60A51">
      <w:pPr>
        <w:rPr>
          <w:szCs w:val="24"/>
        </w:rPr>
      </w:pPr>
    </w:p>
    <w:p w:rsidR="00275AAC" w:rsidRDefault="00275AAC" w:rsidP="00F60A51">
      <w:pPr>
        <w:rPr>
          <w:szCs w:val="24"/>
        </w:rPr>
      </w:pPr>
    </w:p>
    <w:p w:rsidR="00275AAC" w:rsidRDefault="00275AAC" w:rsidP="00F60A51">
      <w:pPr>
        <w:rPr>
          <w:szCs w:val="24"/>
        </w:rPr>
      </w:pPr>
    </w:p>
    <w:p w:rsidR="00C56EDF" w:rsidRDefault="00C56EDF" w:rsidP="00F60A51">
      <w:pPr>
        <w:rPr>
          <w:szCs w:val="24"/>
        </w:rPr>
      </w:pPr>
      <w:r>
        <w:rPr>
          <w:rFonts w:hint="eastAsia"/>
          <w:szCs w:val="24"/>
        </w:rPr>
        <w:t>資料</w:t>
      </w:r>
      <w:r>
        <w:rPr>
          <w:rFonts w:hint="eastAsia"/>
          <w:szCs w:val="24"/>
        </w:rPr>
        <w:t>1</w:t>
      </w:r>
    </w:p>
    <w:p w:rsidR="00C56EDF" w:rsidRDefault="00685E03" w:rsidP="00F60A51">
      <w:pPr>
        <w:rPr>
          <w:szCs w:val="24"/>
        </w:rPr>
      </w:pPr>
      <w:r w:rsidRPr="00685E03">
        <w:rPr>
          <w:rFonts w:hint="eastAsia"/>
          <w:szCs w:val="24"/>
        </w:rPr>
        <w:t>National Center for Biotechnology Information</w:t>
      </w:r>
      <w:r w:rsidRPr="00685E03">
        <w:rPr>
          <w:rFonts w:hint="eastAsia"/>
          <w:szCs w:val="24"/>
        </w:rPr>
        <w:t>（</w:t>
      </w:r>
      <w:r w:rsidRPr="00685E03">
        <w:rPr>
          <w:rFonts w:hint="eastAsia"/>
          <w:szCs w:val="24"/>
        </w:rPr>
        <w:t>NCBI</w:t>
      </w:r>
      <w:r w:rsidRPr="00685E03">
        <w:rPr>
          <w:rFonts w:hint="eastAsia"/>
          <w:szCs w:val="24"/>
        </w:rPr>
        <w:t>）</w:t>
      </w:r>
      <w:r w:rsidR="00C56EDF">
        <w:rPr>
          <w:rFonts w:hint="eastAsia"/>
          <w:szCs w:val="24"/>
        </w:rPr>
        <w:t>ホームページ</w:t>
      </w:r>
      <w:r w:rsidR="00D67ABD">
        <w:rPr>
          <w:rFonts w:hint="eastAsia"/>
          <w:szCs w:val="24"/>
        </w:rPr>
        <w:t>（英語サイト）</w:t>
      </w:r>
    </w:p>
    <w:p w:rsidR="00C56EDF" w:rsidRDefault="008E3036" w:rsidP="00F60A51">
      <w:pPr>
        <w:rPr>
          <w:szCs w:val="24"/>
        </w:rPr>
      </w:pPr>
      <w:hyperlink r:id="rId5" w:history="1">
        <w:r w:rsidRPr="00FD5B4A">
          <w:rPr>
            <w:rStyle w:val="a7"/>
            <w:szCs w:val="24"/>
          </w:rPr>
          <w:t>https://www.ncbi.nlm.nih.gov/</w:t>
        </w:r>
      </w:hyperlink>
    </w:p>
    <w:p w:rsidR="008E3036" w:rsidRDefault="008E3036" w:rsidP="00F60A51">
      <w:pPr>
        <w:rPr>
          <w:szCs w:val="24"/>
        </w:rPr>
      </w:pPr>
    </w:p>
    <w:p w:rsidR="008E3036" w:rsidRPr="00FB1DBF" w:rsidRDefault="008E3036" w:rsidP="00F60A51">
      <w:pPr>
        <w:rPr>
          <w:rFonts w:hint="eastAsia"/>
          <w:szCs w:val="24"/>
        </w:rPr>
      </w:pPr>
      <w:bookmarkStart w:id="1" w:name="_GoBack"/>
      <w:bookmarkEnd w:id="1"/>
    </w:p>
    <w:sectPr w:rsidR="008E3036" w:rsidRPr="00FB1DBF" w:rsidSect="00E62016">
      <w:pgSz w:w="11906" w:h="16838" w:code="9"/>
      <w:pgMar w:top="1418" w:right="851" w:bottom="1418" w:left="851" w:header="851" w:footer="851" w:gutter="567"/>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D4"/>
    <w:multiLevelType w:val="multilevel"/>
    <w:tmpl w:val="02C20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C7A5E"/>
    <w:multiLevelType w:val="multilevel"/>
    <w:tmpl w:val="8086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51"/>
    <w:rsid w:val="0002344F"/>
    <w:rsid w:val="00060B2F"/>
    <w:rsid w:val="0007147B"/>
    <w:rsid w:val="000A596A"/>
    <w:rsid w:val="000F2581"/>
    <w:rsid w:val="000F6ABC"/>
    <w:rsid w:val="0011734A"/>
    <w:rsid w:val="00121B9D"/>
    <w:rsid w:val="001D3470"/>
    <w:rsid w:val="00211007"/>
    <w:rsid w:val="00247339"/>
    <w:rsid w:val="002554BE"/>
    <w:rsid w:val="00262708"/>
    <w:rsid w:val="00272731"/>
    <w:rsid w:val="00275AAC"/>
    <w:rsid w:val="002B406B"/>
    <w:rsid w:val="002B5B67"/>
    <w:rsid w:val="002C7EB3"/>
    <w:rsid w:val="003019E7"/>
    <w:rsid w:val="00305291"/>
    <w:rsid w:val="00312735"/>
    <w:rsid w:val="00312B62"/>
    <w:rsid w:val="00343E7E"/>
    <w:rsid w:val="00361285"/>
    <w:rsid w:val="003674B8"/>
    <w:rsid w:val="00372FEA"/>
    <w:rsid w:val="00374BF2"/>
    <w:rsid w:val="00376C85"/>
    <w:rsid w:val="00384405"/>
    <w:rsid w:val="003B31A8"/>
    <w:rsid w:val="003C6FA8"/>
    <w:rsid w:val="003F667A"/>
    <w:rsid w:val="00413FDD"/>
    <w:rsid w:val="0043340D"/>
    <w:rsid w:val="004B2420"/>
    <w:rsid w:val="004C3345"/>
    <w:rsid w:val="004E0E25"/>
    <w:rsid w:val="004F7025"/>
    <w:rsid w:val="0051653C"/>
    <w:rsid w:val="00525736"/>
    <w:rsid w:val="0053063C"/>
    <w:rsid w:val="00564AA9"/>
    <w:rsid w:val="00595D98"/>
    <w:rsid w:val="005A1D50"/>
    <w:rsid w:val="005A73EE"/>
    <w:rsid w:val="005D1323"/>
    <w:rsid w:val="005E69F1"/>
    <w:rsid w:val="00615A25"/>
    <w:rsid w:val="006171C1"/>
    <w:rsid w:val="00626981"/>
    <w:rsid w:val="0065192F"/>
    <w:rsid w:val="00685E03"/>
    <w:rsid w:val="006C2900"/>
    <w:rsid w:val="006D48F0"/>
    <w:rsid w:val="006E754A"/>
    <w:rsid w:val="00702782"/>
    <w:rsid w:val="00707E8B"/>
    <w:rsid w:val="00744EE8"/>
    <w:rsid w:val="00750D48"/>
    <w:rsid w:val="0078118C"/>
    <w:rsid w:val="0078328F"/>
    <w:rsid w:val="00794F87"/>
    <w:rsid w:val="007A5F22"/>
    <w:rsid w:val="007C2DA0"/>
    <w:rsid w:val="007F2DDE"/>
    <w:rsid w:val="007F4A5B"/>
    <w:rsid w:val="00803B1B"/>
    <w:rsid w:val="0081773B"/>
    <w:rsid w:val="00873058"/>
    <w:rsid w:val="008746CD"/>
    <w:rsid w:val="008B5283"/>
    <w:rsid w:val="008E3036"/>
    <w:rsid w:val="008F55E6"/>
    <w:rsid w:val="00900189"/>
    <w:rsid w:val="00903752"/>
    <w:rsid w:val="009240AF"/>
    <w:rsid w:val="00926961"/>
    <w:rsid w:val="0095329A"/>
    <w:rsid w:val="00961549"/>
    <w:rsid w:val="00962AED"/>
    <w:rsid w:val="00A1781A"/>
    <w:rsid w:val="00A90E44"/>
    <w:rsid w:val="00AA012F"/>
    <w:rsid w:val="00AB1860"/>
    <w:rsid w:val="00AC5FC2"/>
    <w:rsid w:val="00AD68EF"/>
    <w:rsid w:val="00B16B31"/>
    <w:rsid w:val="00B17D41"/>
    <w:rsid w:val="00B330D3"/>
    <w:rsid w:val="00B83CA8"/>
    <w:rsid w:val="00B87940"/>
    <w:rsid w:val="00C318F2"/>
    <w:rsid w:val="00C3766C"/>
    <w:rsid w:val="00C56EDF"/>
    <w:rsid w:val="00C85858"/>
    <w:rsid w:val="00C96D97"/>
    <w:rsid w:val="00CA4563"/>
    <w:rsid w:val="00D50474"/>
    <w:rsid w:val="00D67ABD"/>
    <w:rsid w:val="00D87BA5"/>
    <w:rsid w:val="00DA2390"/>
    <w:rsid w:val="00DB6F72"/>
    <w:rsid w:val="00DF2E59"/>
    <w:rsid w:val="00DF3DCC"/>
    <w:rsid w:val="00E2070E"/>
    <w:rsid w:val="00E40D9D"/>
    <w:rsid w:val="00E56D2E"/>
    <w:rsid w:val="00E62016"/>
    <w:rsid w:val="00E67742"/>
    <w:rsid w:val="00EB6667"/>
    <w:rsid w:val="00F514D5"/>
    <w:rsid w:val="00F60A51"/>
    <w:rsid w:val="00F63848"/>
    <w:rsid w:val="00F66A03"/>
    <w:rsid w:val="00F713F4"/>
    <w:rsid w:val="00F7232B"/>
    <w:rsid w:val="00F81C99"/>
    <w:rsid w:val="00FB1DBF"/>
    <w:rsid w:val="00FC4B51"/>
    <w:rsid w:val="00F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C98C8"/>
  <w15:chartTrackingRefBased/>
  <w15:docId w15:val="{E73FC713-2E29-4BEB-A272-130AC7C5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BA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17D41"/>
    <w:pPr>
      <w:ind w:firstLineChars="100" w:firstLine="240"/>
    </w:pPr>
    <w:rPr>
      <w:szCs w:val="24"/>
    </w:rPr>
  </w:style>
  <w:style w:type="character" w:customStyle="1" w:styleId="a4">
    <w:name w:val="正文文本缩进 字符"/>
    <w:basedOn w:val="a0"/>
    <w:link w:val="a3"/>
    <w:uiPriority w:val="99"/>
    <w:rsid w:val="00B17D41"/>
    <w:rPr>
      <w:sz w:val="24"/>
      <w:szCs w:val="24"/>
    </w:rPr>
  </w:style>
  <w:style w:type="paragraph" w:styleId="a5">
    <w:name w:val="Balloon Text"/>
    <w:basedOn w:val="a"/>
    <w:link w:val="a6"/>
    <w:uiPriority w:val="99"/>
    <w:semiHidden/>
    <w:unhideWhenUsed/>
    <w:rsid w:val="009240AF"/>
    <w:rPr>
      <w:rFonts w:asciiTheme="majorHAnsi" w:eastAsiaTheme="majorEastAsia" w:hAnsiTheme="majorHAnsi" w:cstheme="majorBidi"/>
      <w:sz w:val="18"/>
      <w:szCs w:val="18"/>
    </w:rPr>
  </w:style>
  <w:style w:type="character" w:customStyle="1" w:styleId="a6">
    <w:name w:val="批注框文本 字符"/>
    <w:basedOn w:val="a0"/>
    <w:link w:val="a5"/>
    <w:uiPriority w:val="99"/>
    <w:semiHidden/>
    <w:rsid w:val="009240AF"/>
    <w:rPr>
      <w:rFonts w:asciiTheme="majorHAnsi" w:eastAsiaTheme="majorEastAsia" w:hAnsiTheme="majorHAnsi" w:cstheme="majorBidi"/>
      <w:sz w:val="18"/>
      <w:szCs w:val="18"/>
    </w:rPr>
  </w:style>
  <w:style w:type="character" w:styleId="a7">
    <w:name w:val="Hyperlink"/>
    <w:basedOn w:val="a0"/>
    <w:uiPriority w:val="99"/>
    <w:unhideWhenUsed/>
    <w:rsid w:val="008E3036"/>
    <w:rPr>
      <w:color w:val="0563C1" w:themeColor="hyperlink"/>
      <w:u w:val="single"/>
    </w:rPr>
  </w:style>
  <w:style w:type="character" w:styleId="a8">
    <w:name w:val="Unresolved Mention"/>
    <w:basedOn w:val="a0"/>
    <w:uiPriority w:val="99"/>
    <w:semiHidden/>
    <w:unhideWhenUsed/>
    <w:rsid w:val="008E3036"/>
    <w:rPr>
      <w:color w:val="605E5C"/>
      <w:shd w:val="clear" w:color="auto" w:fill="E1DFDD"/>
    </w:rPr>
  </w:style>
  <w:style w:type="paragraph" w:styleId="a9">
    <w:name w:val="Normal (Web)"/>
    <w:basedOn w:val="a"/>
    <w:uiPriority w:val="99"/>
    <w:semiHidden/>
    <w:unhideWhenUsed/>
    <w:rsid w:val="008E3036"/>
    <w:pPr>
      <w:widowControl/>
      <w:spacing w:before="100" w:beforeAutospacing="1" w:after="100" w:afterAutospacing="1"/>
      <w:jc w:val="left"/>
    </w:pPr>
    <w:rPr>
      <w:rFonts w:ascii="宋体" w:eastAsia="宋体" w:hAnsi="宋体" w:cs="宋体"/>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2885">
      <w:bodyDiv w:val="1"/>
      <w:marLeft w:val="0"/>
      <w:marRight w:val="0"/>
      <w:marTop w:val="0"/>
      <w:marBottom w:val="0"/>
      <w:divBdr>
        <w:top w:val="none" w:sz="0" w:space="0" w:color="auto"/>
        <w:left w:val="none" w:sz="0" w:space="0" w:color="auto"/>
        <w:bottom w:val="none" w:sz="0" w:space="0" w:color="auto"/>
        <w:right w:val="none" w:sz="0" w:space="0" w:color="auto"/>
      </w:divBdr>
    </w:div>
    <w:div w:id="1401975195">
      <w:bodyDiv w:val="1"/>
      <w:marLeft w:val="0"/>
      <w:marRight w:val="0"/>
      <w:marTop w:val="0"/>
      <w:marBottom w:val="0"/>
      <w:divBdr>
        <w:top w:val="none" w:sz="0" w:space="0" w:color="auto"/>
        <w:left w:val="none" w:sz="0" w:space="0" w:color="auto"/>
        <w:bottom w:val="none" w:sz="0" w:space="0" w:color="auto"/>
        <w:right w:val="none" w:sz="0" w:space="0" w:color="auto"/>
      </w:divBdr>
      <w:divsChild>
        <w:div w:id="1666737985">
          <w:marLeft w:val="0"/>
          <w:marRight w:val="0"/>
          <w:marTop w:val="0"/>
          <w:marBottom w:val="0"/>
          <w:divBdr>
            <w:top w:val="none" w:sz="0" w:space="0" w:color="auto"/>
            <w:left w:val="none" w:sz="0" w:space="0" w:color="auto"/>
            <w:bottom w:val="none" w:sz="0" w:space="0" w:color="auto"/>
            <w:right w:val="none" w:sz="0" w:space="0" w:color="auto"/>
          </w:divBdr>
          <w:divsChild>
            <w:div w:id="1060203547">
              <w:marLeft w:val="0"/>
              <w:marRight w:val="0"/>
              <w:marTop w:val="0"/>
              <w:marBottom w:val="0"/>
              <w:divBdr>
                <w:top w:val="none" w:sz="0" w:space="0" w:color="auto"/>
                <w:left w:val="none" w:sz="0" w:space="0" w:color="auto"/>
                <w:bottom w:val="none" w:sz="0" w:space="0" w:color="auto"/>
                <w:right w:val="none" w:sz="0" w:space="0" w:color="auto"/>
              </w:divBdr>
              <w:divsChild>
                <w:div w:id="1334988230">
                  <w:marLeft w:val="0"/>
                  <w:marRight w:val="0"/>
                  <w:marTop w:val="0"/>
                  <w:marBottom w:val="0"/>
                  <w:divBdr>
                    <w:top w:val="none" w:sz="0" w:space="0" w:color="auto"/>
                    <w:left w:val="none" w:sz="0" w:space="0" w:color="auto"/>
                    <w:bottom w:val="none" w:sz="0" w:space="0" w:color="auto"/>
                    <w:right w:val="none" w:sz="0" w:space="0" w:color="auto"/>
                  </w:divBdr>
                  <w:divsChild>
                    <w:div w:id="2071803046">
                      <w:marLeft w:val="0"/>
                      <w:marRight w:val="0"/>
                      <w:marTop w:val="0"/>
                      <w:marBottom w:val="0"/>
                      <w:divBdr>
                        <w:top w:val="single" w:sz="6" w:space="19" w:color="EEEEEE"/>
                        <w:left w:val="single" w:sz="6" w:space="19" w:color="EEEEEE"/>
                        <w:bottom w:val="single" w:sz="6" w:space="19" w:color="EEEEEE"/>
                        <w:right w:val="single" w:sz="6" w:space="19" w:color="EEEEEE"/>
                      </w:divBdr>
                      <w:divsChild>
                        <w:div w:id="2365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49244">
      <w:bodyDiv w:val="1"/>
      <w:marLeft w:val="0"/>
      <w:marRight w:val="0"/>
      <w:marTop w:val="0"/>
      <w:marBottom w:val="0"/>
      <w:divBdr>
        <w:top w:val="none" w:sz="0" w:space="0" w:color="auto"/>
        <w:left w:val="none" w:sz="0" w:space="0" w:color="auto"/>
        <w:bottom w:val="none" w:sz="0" w:space="0" w:color="auto"/>
        <w:right w:val="none" w:sz="0" w:space="0" w:color="auto"/>
      </w:divBdr>
    </w:div>
    <w:div w:id="1985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Hirayama, Yoshitaka(平山 良孝)</dc:creator>
  <cp:keywords/>
  <dc:description/>
  <cp:lastModifiedBy>shuhema@outlook.com</cp:lastModifiedBy>
  <cp:revision>8</cp:revision>
  <dcterms:created xsi:type="dcterms:W3CDTF">2018-11-20T07:37:00Z</dcterms:created>
  <dcterms:modified xsi:type="dcterms:W3CDTF">2019-02-12T09:22:00Z</dcterms:modified>
</cp:coreProperties>
</file>